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F8A5" w14:textId="77777777" w:rsidR="00E977CA" w:rsidRPr="00047BD5" w:rsidRDefault="00E977CA" w:rsidP="00E977CA">
      <w:pPr>
        <w:rPr>
          <w:rFonts w:ascii="Calibri" w:hAnsi="Calibri"/>
          <w:b/>
          <w:sz w:val="18"/>
          <w:szCs w:val="18"/>
          <w:lang w:val="es-ES_tradnl"/>
        </w:rPr>
      </w:pPr>
      <w:r w:rsidRPr="00047BD5">
        <w:rPr>
          <w:rFonts w:ascii="Calibri" w:hAnsi="Calibri"/>
          <w:b/>
          <w:sz w:val="18"/>
          <w:szCs w:val="18"/>
          <w:lang w:val="es-ES_tradnl"/>
        </w:rPr>
        <w:t>Ministerio de Salud</w:t>
      </w:r>
    </w:p>
    <w:p w14:paraId="703CBF8F" w14:textId="77777777" w:rsidR="00E977CA" w:rsidRPr="00047BD5" w:rsidRDefault="00E977CA" w:rsidP="00E977CA">
      <w:pPr>
        <w:rPr>
          <w:rFonts w:ascii="Calibri" w:hAnsi="Calibri"/>
          <w:b/>
          <w:sz w:val="18"/>
          <w:szCs w:val="18"/>
          <w:lang w:val="es-ES_tradnl"/>
        </w:rPr>
      </w:pPr>
      <w:r w:rsidRPr="00047BD5">
        <w:rPr>
          <w:rFonts w:ascii="Calibri" w:hAnsi="Calibri"/>
          <w:b/>
          <w:sz w:val="18"/>
          <w:szCs w:val="18"/>
          <w:lang w:val="es-ES_tradnl"/>
        </w:rPr>
        <w:t>Servicio de Salud</w:t>
      </w:r>
    </w:p>
    <w:p w14:paraId="658DC742" w14:textId="77777777" w:rsidR="00E977CA" w:rsidRPr="00047BD5" w:rsidRDefault="00E977CA" w:rsidP="00E977CA">
      <w:pPr>
        <w:rPr>
          <w:rFonts w:ascii="Calibri" w:hAnsi="Calibri"/>
          <w:b/>
          <w:sz w:val="18"/>
          <w:szCs w:val="18"/>
          <w:lang w:val="es-ES_tradnl"/>
        </w:rPr>
      </w:pPr>
      <w:r w:rsidRPr="00047BD5">
        <w:rPr>
          <w:rFonts w:ascii="Calibri" w:hAnsi="Calibri"/>
          <w:b/>
          <w:sz w:val="18"/>
          <w:szCs w:val="18"/>
          <w:lang w:val="es-ES_tradnl"/>
        </w:rPr>
        <w:t>Metropolitano Sur Oriente</w:t>
      </w:r>
    </w:p>
    <w:p w14:paraId="0B2227FD" w14:textId="77777777" w:rsidR="00E977CA" w:rsidRPr="00047BD5" w:rsidRDefault="00E977CA" w:rsidP="00E977CA">
      <w:pPr>
        <w:rPr>
          <w:rFonts w:ascii="Calibri" w:hAnsi="Calibri"/>
          <w:b/>
          <w:sz w:val="18"/>
          <w:szCs w:val="18"/>
          <w:lang w:val="es-ES_tradnl"/>
        </w:rPr>
      </w:pPr>
      <w:r w:rsidRPr="00047BD5">
        <w:rPr>
          <w:rFonts w:ascii="Calibri" w:hAnsi="Calibri"/>
          <w:b/>
          <w:sz w:val="18"/>
          <w:szCs w:val="18"/>
          <w:lang w:val="es-ES_tradnl"/>
        </w:rPr>
        <w:t>Hospital Padre Alberto Hurtado</w:t>
      </w:r>
    </w:p>
    <w:p w14:paraId="3864D5CD" w14:textId="77777777" w:rsidR="00E977CA" w:rsidRPr="0085753D" w:rsidRDefault="00E977CA" w:rsidP="00E977CA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18"/>
          <w:szCs w:val="18"/>
          <w:lang w:val="es-ES_tradnl"/>
        </w:rPr>
        <w:t xml:space="preserve">Comité </w:t>
      </w:r>
      <w:r w:rsidRPr="00047BD5">
        <w:rPr>
          <w:rFonts w:ascii="Calibri" w:hAnsi="Calibri"/>
          <w:b/>
          <w:sz w:val="18"/>
          <w:szCs w:val="18"/>
          <w:lang w:val="es-ES_tradnl"/>
        </w:rPr>
        <w:t>Étic</w:t>
      </w:r>
      <w:r>
        <w:rPr>
          <w:rFonts w:ascii="Calibri" w:hAnsi="Calibri"/>
          <w:b/>
          <w:sz w:val="18"/>
          <w:szCs w:val="18"/>
          <w:lang w:val="es-ES_tradnl"/>
        </w:rPr>
        <w:t>o</w:t>
      </w:r>
      <w:r w:rsidRPr="00047BD5">
        <w:rPr>
          <w:rFonts w:ascii="Calibri" w:hAnsi="Calibri"/>
          <w:b/>
          <w:sz w:val="18"/>
          <w:szCs w:val="18"/>
          <w:lang w:val="es-ES_tradnl"/>
        </w:rPr>
        <w:t xml:space="preserve"> Científico</w:t>
      </w:r>
    </w:p>
    <w:p w14:paraId="0F6AD87E" w14:textId="625F6085" w:rsidR="00E977CA" w:rsidRPr="0085753D" w:rsidRDefault="00E977CA" w:rsidP="00E977CA">
      <w:pPr>
        <w:jc w:val="center"/>
        <w:rPr>
          <w:rFonts w:ascii="Calibri" w:hAnsi="Calibri"/>
          <w:b/>
          <w:bCs/>
          <w:sz w:val="24"/>
          <w:szCs w:val="24"/>
        </w:rPr>
      </w:pPr>
      <w:r w:rsidRPr="0085753D">
        <w:rPr>
          <w:rFonts w:ascii="Calibri" w:hAnsi="Calibri"/>
          <w:b/>
          <w:bCs/>
          <w:sz w:val="24"/>
          <w:szCs w:val="24"/>
        </w:rPr>
        <w:t xml:space="preserve">ANEXO </w:t>
      </w:r>
      <w:r w:rsidR="0085753D" w:rsidRPr="0085753D">
        <w:rPr>
          <w:rFonts w:ascii="Calibri" w:hAnsi="Calibri"/>
          <w:b/>
          <w:bCs/>
          <w:sz w:val="24"/>
          <w:szCs w:val="24"/>
        </w:rPr>
        <w:t>6</w:t>
      </w:r>
    </w:p>
    <w:p w14:paraId="11000409" w14:textId="77777777" w:rsidR="00E977CA" w:rsidRPr="0085753D" w:rsidRDefault="00E977CA" w:rsidP="00E977CA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48A791D4" w14:textId="77777777" w:rsidR="00E977CA" w:rsidRPr="0085753D" w:rsidRDefault="00E977CA" w:rsidP="00E977CA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85753D">
        <w:rPr>
          <w:rFonts w:ascii="Calibri" w:hAnsi="Calibri"/>
          <w:b/>
          <w:bCs/>
          <w:sz w:val="24"/>
          <w:szCs w:val="24"/>
        </w:rPr>
        <w:t xml:space="preserve">DECLARACIÓN DE CONFLICTOS DE INTERÉS DE INTEGRANTES DEL CEC (ARTICULO 37)  </w:t>
      </w:r>
    </w:p>
    <w:p w14:paraId="18CF4CE2" w14:textId="77777777" w:rsidR="0085753D" w:rsidRDefault="0085753D" w:rsidP="0085753D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F6C6590" w14:textId="299DD61D" w:rsidR="00E977CA" w:rsidRPr="0085753D" w:rsidRDefault="00E977CA" w:rsidP="0085753D">
      <w:pPr>
        <w:spacing w:line="360" w:lineRule="auto"/>
        <w:rPr>
          <w:rFonts w:ascii="Calibri" w:hAnsi="Calibri"/>
          <w:sz w:val="22"/>
          <w:szCs w:val="22"/>
        </w:rPr>
      </w:pPr>
      <w:r w:rsidRPr="0085753D">
        <w:rPr>
          <w:rFonts w:ascii="Calibri" w:hAnsi="Calibri"/>
          <w:sz w:val="22"/>
          <w:szCs w:val="22"/>
        </w:rPr>
        <w:t>En Santiago, a</w:t>
      </w:r>
      <w:r w:rsidR="0085753D" w:rsidRPr="0085753D">
        <w:rPr>
          <w:rFonts w:ascii="Calibri" w:hAnsi="Calibri"/>
          <w:sz w:val="22"/>
          <w:szCs w:val="22"/>
        </w:rPr>
        <w:t>……………………………</w:t>
      </w:r>
      <w:r w:rsidRPr="0085753D">
        <w:rPr>
          <w:rFonts w:ascii="Calibri" w:hAnsi="Calibri"/>
          <w:sz w:val="22"/>
          <w:szCs w:val="22"/>
        </w:rPr>
        <w:t>..,</w:t>
      </w:r>
      <w:r w:rsidR="0085753D" w:rsidRPr="0085753D">
        <w:rPr>
          <w:rFonts w:ascii="Calibri" w:hAnsi="Calibri"/>
          <w:sz w:val="22"/>
          <w:szCs w:val="22"/>
        </w:rPr>
        <w:t xml:space="preserve"> </w:t>
      </w:r>
      <w:r w:rsidRPr="0085753D">
        <w:rPr>
          <w:rFonts w:ascii="Calibri" w:hAnsi="Calibri"/>
          <w:sz w:val="22"/>
          <w:szCs w:val="22"/>
        </w:rPr>
        <w:t>yo, …………………………………………….…………………….……, Cédula de Identidad N°….…………</w:t>
      </w:r>
      <w:r w:rsidR="0085753D">
        <w:rPr>
          <w:rFonts w:ascii="Calibri" w:hAnsi="Calibri"/>
          <w:sz w:val="22"/>
          <w:szCs w:val="22"/>
        </w:rPr>
        <w:t>………..</w:t>
      </w:r>
      <w:r w:rsidRPr="0085753D">
        <w:rPr>
          <w:rFonts w:ascii="Calibri" w:hAnsi="Calibri"/>
          <w:sz w:val="22"/>
          <w:szCs w:val="22"/>
        </w:rPr>
        <w:t>…..……, miembro del Comité Ético Científico del Hospital Padre Hurtado, declaro tener conflictos de interés en relación al proyecto de investigación: …………………………………………………………………………………………………………………………………………………………………………………………………… que consiste en ……………………………………………………………………… lo que podría afectar mi actuación en el proceso de revisión, comprometiendo el cumplimiento de la obligación de efectuar una evaluación libre e independiente de la investigación, la cual debe estar siempre orientada a la protección de los derechos, la seguridad y el bienestar de los participantes, razón por la cual me abstengo de participar en todo el proceso de evaluación del proyecto anteriormente identificado.</w:t>
      </w:r>
    </w:p>
    <w:p w14:paraId="1C8113C4" w14:textId="77777777" w:rsidR="00E977CA" w:rsidRPr="0085753D" w:rsidRDefault="00E977CA" w:rsidP="0085753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EE00080" w14:textId="77777777" w:rsidR="00E977CA" w:rsidRPr="0085753D" w:rsidRDefault="00E977CA" w:rsidP="00E977C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27FEE1E" w14:textId="77777777" w:rsidR="00E977CA" w:rsidRPr="0085753D" w:rsidRDefault="00E977CA" w:rsidP="00E977C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0DEB08A" w14:textId="77777777" w:rsidR="00E977CA" w:rsidRPr="0085753D" w:rsidRDefault="00E977CA" w:rsidP="00E977CA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14:paraId="0A278E74" w14:textId="77777777" w:rsidR="00E977CA" w:rsidRPr="0085753D" w:rsidRDefault="00E977CA" w:rsidP="00E977CA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14:paraId="2A90B655" w14:textId="77777777" w:rsidR="00E977CA" w:rsidRPr="0085753D" w:rsidRDefault="00E977CA" w:rsidP="00E977CA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85753D">
        <w:rPr>
          <w:rFonts w:ascii="Calibri" w:hAnsi="Calibri"/>
          <w:sz w:val="24"/>
          <w:szCs w:val="24"/>
        </w:rPr>
        <w:t>______________________________</w:t>
      </w:r>
    </w:p>
    <w:p w14:paraId="0CAFAB95" w14:textId="77777777" w:rsidR="00E977CA" w:rsidRPr="0085753D" w:rsidRDefault="00E977CA" w:rsidP="00E977CA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85753D">
        <w:rPr>
          <w:rFonts w:ascii="Calibri" w:hAnsi="Calibri"/>
          <w:sz w:val="24"/>
          <w:szCs w:val="24"/>
        </w:rPr>
        <w:t xml:space="preserve">Firma </w:t>
      </w:r>
    </w:p>
    <w:p w14:paraId="4A56184B" w14:textId="77777777" w:rsidR="00685F1C" w:rsidRPr="0085753D" w:rsidRDefault="00685F1C">
      <w:pPr>
        <w:rPr>
          <w:sz w:val="24"/>
          <w:szCs w:val="24"/>
        </w:rPr>
      </w:pPr>
    </w:p>
    <w:sectPr w:rsidR="00685F1C" w:rsidRPr="0085753D" w:rsidSect="00E977CA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7CA"/>
    <w:rsid w:val="004A1AB4"/>
    <w:rsid w:val="00685F1C"/>
    <w:rsid w:val="0085753D"/>
    <w:rsid w:val="00E9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4A74"/>
  <w15:docId w15:val="{DC9A21F5-03E3-4C66-9EDC-3A32565D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Alejandra Valdés</cp:lastModifiedBy>
  <cp:revision>3</cp:revision>
  <dcterms:created xsi:type="dcterms:W3CDTF">2023-07-24T14:24:00Z</dcterms:created>
  <dcterms:modified xsi:type="dcterms:W3CDTF">2023-09-01T00:57:00Z</dcterms:modified>
</cp:coreProperties>
</file>